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附件2：</w:t>
      </w:r>
    </w:p>
    <w:p>
      <w:pPr>
        <w:pStyle w:val="2"/>
        <w:rPr>
          <w:rFonts w:hint="eastAsia"/>
        </w:rPr>
      </w:pPr>
    </w:p>
    <w:p>
      <w:pPr>
        <w:snapToGrid w:val="0"/>
        <w:spacing w:after="62" w:afterLines="20" w:line="580" w:lineRule="exac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年中山市青少年科普活动周</w:t>
      </w:r>
    </w:p>
    <w:p>
      <w:pPr>
        <w:snapToGrid w:val="0"/>
        <w:spacing w:after="62" w:afterLines="20" w:line="580" w:lineRule="exac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分会场活动项目表</w:t>
      </w:r>
    </w:p>
    <w:p>
      <w:pPr>
        <w:snapToGrid w:val="0"/>
        <w:spacing w:after="62" w:afterLines="20" w:line="580" w:lineRule="exact"/>
        <w:ind w:firstLine="120" w:firstLineChars="50"/>
        <w:jc w:val="left"/>
        <w:rPr>
          <w:rFonts w:eastAsia="仿宋_GB2312"/>
          <w:color w:val="auto"/>
          <w:sz w:val="24"/>
          <w:szCs w:val="24"/>
        </w:rPr>
      </w:pPr>
      <w:r>
        <w:rPr>
          <w:rFonts w:eastAsia="仿宋_GB2312"/>
          <w:color w:val="auto"/>
          <w:sz w:val="24"/>
          <w:szCs w:val="24"/>
        </w:rPr>
        <w:t>填报单位(盖章)：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3347"/>
        <w:gridCol w:w="1440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活动名称</w:t>
            </w:r>
          </w:p>
        </w:tc>
        <w:tc>
          <w:tcPr>
            <w:tcW w:w="7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主办单位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参与单位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58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活动时间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活动地点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exac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主要</w:t>
            </w:r>
          </w:p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活动</w:t>
            </w:r>
          </w:p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内容</w:t>
            </w:r>
          </w:p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描述</w:t>
            </w:r>
          </w:p>
        </w:tc>
        <w:tc>
          <w:tcPr>
            <w:tcW w:w="7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主要</w:t>
            </w:r>
          </w:p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活动</w:t>
            </w:r>
          </w:p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7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ind w:firstLine="240" w:firstLineChars="100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□展览展示     □互动体验    □现场咨询     □科普讲座</w:t>
            </w:r>
          </w:p>
          <w:p>
            <w:pPr>
              <w:snapToGrid w:val="0"/>
              <w:spacing w:line="580" w:lineRule="exact"/>
              <w:ind w:firstLine="240" w:firstLineChars="100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□科普表演     □科普宣传</w:t>
            </w:r>
          </w:p>
          <w:p>
            <w:pPr>
              <w:snapToGrid w:val="0"/>
              <w:spacing w:line="580" w:lineRule="exact"/>
              <w:ind w:firstLine="240" w:firstLineChars="100"/>
              <w:rPr>
                <w:rFonts w:eastAsia="仿宋_GB2312"/>
                <w:color w:val="auto"/>
                <w:sz w:val="24"/>
                <w:szCs w:val="24"/>
                <w:u w:val="single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□其他(注明)</w:t>
            </w:r>
            <w:r>
              <w:rPr>
                <w:rFonts w:eastAsia="仿宋_GB2312"/>
                <w:color w:val="auto"/>
                <w:sz w:val="24"/>
                <w:szCs w:val="24"/>
                <w:u w:val="single"/>
              </w:rPr>
              <w:t xml:space="preserve">                                           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参与人数</w:t>
            </w:r>
          </w:p>
        </w:tc>
        <w:tc>
          <w:tcPr>
            <w:tcW w:w="7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预计参与活动人数</w:t>
            </w:r>
            <w:r>
              <w:rPr>
                <w:rFonts w:eastAsia="仿宋_GB2312"/>
                <w:color w:val="auto"/>
                <w:sz w:val="24"/>
                <w:szCs w:val="24"/>
                <w:u w:val="single"/>
              </w:rPr>
              <w:t xml:space="preserve">   　  </w:t>
            </w:r>
            <w:r>
              <w:rPr>
                <w:rFonts w:eastAsia="仿宋_GB2312"/>
                <w:color w:val="auto"/>
                <w:sz w:val="24"/>
                <w:szCs w:val="24"/>
              </w:rPr>
              <w:t>人　其中：科技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工作者</w:t>
            </w:r>
            <w:r>
              <w:rPr>
                <w:rFonts w:eastAsia="仿宋_GB2312"/>
                <w:color w:val="auto"/>
                <w:sz w:val="24"/>
                <w:szCs w:val="24"/>
                <w:u w:val="single"/>
              </w:rPr>
              <w:t>　　</w:t>
            </w:r>
            <w:r>
              <w:rPr>
                <w:rFonts w:eastAsia="仿宋_GB2312"/>
                <w:color w:val="auto"/>
                <w:sz w:val="24"/>
                <w:szCs w:val="24"/>
              </w:rPr>
              <w:t>人，青少年</w:t>
            </w:r>
            <w:r>
              <w:rPr>
                <w:rFonts w:eastAsia="仿宋_GB2312"/>
                <w:color w:val="auto"/>
                <w:sz w:val="24"/>
                <w:szCs w:val="24"/>
                <w:u w:val="single"/>
              </w:rPr>
              <w:t>　　</w:t>
            </w:r>
            <w:r>
              <w:rPr>
                <w:rFonts w:eastAsia="仿宋_GB2312"/>
                <w:color w:val="auto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7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580" w:lineRule="exact"/>
        <w:ind w:left="723" w:hanging="723" w:hangingChars="300"/>
      </w:pPr>
      <w:r>
        <w:rPr>
          <w:rFonts w:eastAsia="仿宋_GB2312"/>
          <w:b/>
          <w:color w:val="auto"/>
          <w:kern w:val="0"/>
          <w:sz w:val="24"/>
          <w:szCs w:val="24"/>
        </w:rPr>
        <w:t>说明：请认真填写项目表，并于</w:t>
      </w:r>
      <w:r>
        <w:rPr>
          <w:rFonts w:eastAsia="仿宋_GB2312"/>
          <w:b/>
          <w:color w:val="auto"/>
          <w:kern w:val="0"/>
          <w:sz w:val="24"/>
          <w:szCs w:val="24"/>
          <w:highlight w:val="none"/>
        </w:rPr>
        <w:t>202</w:t>
      </w:r>
      <w:r>
        <w:rPr>
          <w:rFonts w:hint="eastAsia" w:eastAsia="仿宋_GB2312"/>
          <w:b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eastAsia="仿宋_GB2312"/>
          <w:b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eastAsia="仿宋_GB2312"/>
          <w:b/>
          <w:color w:val="auto"/>
          <w:kern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eastAsia="仿宋_GB2312"/>
          <w:b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eastAsia="仿宋_GB2312"/>
          <w:b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eastAsia="仿宋_GB2312"/>
          <w:b/>
          <w:color w:val="auto"/>
          <w:kern w:val="0"/>
          <w:sz w:val="24"/>
          <w:szCs w:val="24"/>
          <w:highlight w:val="none"/>
        </w:rPr>
        <w:t>日前</w:t>
      </w:r>
      <w:r>
        <w:rPr>
          <w:rFonts w:hint="eastAsia" w:eastAsia="仿宋_GB2312"/>
          <w:b/>
          <w:color w:val="auto"/>
          <w:kern w:val="0"/>
          <w:sz w:val="24"/>
          <w:szCs w:val="24"/>
          <w:highlight w:val="none"/>
        </w:rPr>
        <w:t>以</w:t>
      </w:r>
      <w:r>
        <w:rPr>
          <w:rFonts w:hint="eastAsia" w:eastAsia="仿宋_GB2312"/>
          <w:b/>
          <w:color w:val="auto"/>
          <w:kern w:val="0"/>
          <w:sz w:val="24"/>
          <w:szCs w:val="24"/>
        </w:rPr>
        <w:t>电子邮件形式报送中山科学馆科普活动部</w:t>
      </w:r>
      <w:r>
        <w:rPr>
          <w:rFonts w:eastAsia="仿宋_GB2312"/>
          <w:b/>
          <w:color w:val="auto"/>
          <w:kern w:val="0"/>
          <w:sz w:val="24"/>
          <w:szCs w:val="24"/>
        </w:rPr>
        <w:t>：</w:t>
      </w:r>
      <w:r>
        <w:rPr>
          <w:rFonts w:eastAsia="仿宋_GB2312"/>
          <w:b/>
          <w:color w:val="auto"/>
          <w:kern w:val="0"/>
          <w:sz w:val="24"/>
          <w:szCs w:val="24"/>
        </w:rPr>
        <w:fldChar w:fldCharType="begin"/>
      </w:r>
      <w:r>
        <w:rPr>
          <w:rFonts w:eastAsia="仿宋_GB2312"/>
          <w:b/>
          <w:color w:val="auto"/>
          <w:kern w:val="0"/>
          <w:sz w:val="24"/>
          <w:szCs w:val="24"/>
        </w:rPr>
        <w:instrText xml:space="preserve"> HYPERLINK "mailto:zskp2008@163.com</w:instrText>
      </w:r>
      <w:r>
        <w:rPr>
          <w:rFonts w:hint="eastAsia" w:eastAsia="仿宋_GB2312"/>
          <w:b/>
          <w:color w:val="auto"/>
          <w:kern w:val="0"/>
          <w:sz w:val="24"/>
          <w:szCs w:val="24"/>
        </w:rPr>
        <w:instrText xml:space="preserve">。</w:instrText>
      </w:r>
      <w:r>
        <w:rPr>
          <w:rFonts w:eastAsia="仿宋_GB2312"/>
          <w:b/>
          <w:color w:val="auto"/>
          <w:kern w:val="0"/>
          <w:sz w:val="24"/>
          <w:szCs w:val="24"/>
        </w:rPr>
        <w:instrText xml:space="preserve">" </w:instrText>
      </w:r>
      <w:r>
        <w:rPr>
          <w:rFonts w:eastAsia="仿宋_GB2312"/>
          <w:b/>
          <w:color w:val="auto"/>
          <w:kern w:val="0"/>
          <w:sz w:val="24"/>
          <w:szCs w:val="24"/>
        </w:rPr>
        <w:fldChar w:fldCharType="separate"/>
      </w:r>
      <w:r>
        <w:rPr>
          <w:rStyle w:val="7"/>
          <w:rFonts w:eastAsia="仿宋_GB2312"/>
          <w:b/>
          <w:color w:val="auto"/>
          <w:kern w:val="0"/>
          <w:sz w:val="24"/>
          <w:szCs w:val="24"/>
        </w:rPr>
        <w:t>zskp2008@163.com</w:t>
      </w:r>
      <w:r>
        <w:rPr>
          <w:rStyle w:val="7"/>
          <w:rFonts w:hint="eastAsia" w:eastAsia="仿宋_GB2312"/>
          <w:b/>
          <w:color w:val="auto"/>
          <w:kern w:val="0"/>
          <w:sz w:val="24"/>
          <w:szCs w:val="24"/>
        </w:rPr>
        <w:t>。</w:t>
      </w:r>
      <w:r>
        <w:rPr>
          <w:rFonts w:eastAsia="仿宋_GB2312"/>
          <w:b/>
          <w:color w:val="auto"/>
          <w:kern w:val="0"/>
          <w:sz w:val="24"/>
          <w:szCs w:val="24"/>
        </w:rPr>
        <w:fldChar w:fldCharType="end"/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30"/>
        <w:szCs w:val="30"/>
      </w:rPr>
    </w:pPr>
    <w:r>
      <w:rPr>
        <w:rStyle w:val="6"/>
        <w:rFonts w:hint="eastAsia"/>
        <w:sz w:val="30"/>
        <w:szCs w:val="30"/>
      </w:rPr>
      <w:t>—</w:t>
    </w:r>
    <w:r>
      <w:rPr>
        <w:sz w:val="30"/>
        <w:szCs w:val="30"/>
      </w:rPr>
      <w:fldChar w:fldCharType="begin"/>
    </w:r>
    <w:r>
      <w:rPr>
        <w:rStyle w:val="6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6"/>
        <w:sz w:val="30"/>
        <w:szCs w:val="30"/>
      </w:rPr>
      <w:t>6</w:t>
    </w:r>
    <w:r>
      <w:rPr>
        <w:sz w:val="30"/>
        <w:szCs w:val="30"/>
      </w:rPr>
      <w:fldChar w:fldCharType="end"/>
    </w:r>
    <w:r>
      <w:rPr>
        <w:rStyle w:val="6"/>
        <w:rFonts w:hint="eastAsia"/>
        <w:sz w:val="30"/>
        <w:szCs w:val="30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C6FE6"/>
    <w:rsid w:val="6C3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2024-11-04T01:21:00Z</dcterms:created>
  <dc:creator>高彦</dc:creator>
  <cp:lastModifiedBy>高彦</cp:lastModifiedBy>
  <dcterms:modified xsi:type="dcterms:W3CDTF">2024-11-04T01:22:22Z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1002CD78ADD9454DB4629D069407A0A5</vt:lpwstr>
  </property>
</Properties>
</file>